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291C9FD" w14:textId="0D89D560" w:rsidR="00BA2F2F" w:rsidRPr="006928C0" w:rsidRDefault="00CE6AA5" w:rsidP="00C82535">
            <w:pPr>
              <w:rPr>
                <w:rFonts w:cstheme="minorHAnsi"/>
                <w:bCs/>
                <w:sz w:val="20"/>
                <w:szCs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928C0" w:rsidRPr="006928C0">
              <w:rPr>
                <w:rFonts w:cstheme="minorHAnsi"/>
                <w:bCs/>
                <w:sz w:val="20"/>
                <w:szCs w:val="20"/>
              </w:rPr>
              <w:t>SSEMI3 Explain the organization and role of business and analyze the four types of market structures in the U.S. economy.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461727E0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4F4F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14F4F" w:rsidRPr="002D02E5" w14:paraId="74ECB0AA" w14:textId="77777777" w:rsidTr="00D90355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714F4F" w:rsidRPr="00C423AB" w:rsidRDefault="00714F4F" w:rsidP="00714F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6A16E131" w14:textId="77777777" w:rsidR="00714F4F" w:rsidRPr="00C9736D" w:rsidRDefault="00714F4F" w:rsidP="00714F4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2C039A1" wp14:editId="236F8B37">
                  <wp:extent cx="133985" cy="131445"/>
                  <wp:effectExtent l="0" t="0" r="0" b="1905"/>
                  <wp:docPr id="1026600546" name="Picture 10266005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reviewing microeconomics.</w:t>
            </w:r>
          </w:p>
          <w:p w14:paraId="47590B19" w14:textId="0ACA0220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93C7987" wp14:editId="700EF187">
                  <wp:extent cx="114300" cy="91440"/>
                  <wp:effectExtent l="0" t="0" r="0" b="3810"/>
                  <wp:docPr id="7811348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03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discuss microeconomics.</w:t>
            </w:r>
          </w:p>
        </w:tc>
        <w:tc>
          <w:tcPr>
            <w:tcW w:w="1777" w:type="dxa"/>
            <w:vAlign w:val="center"/>
          </w:tcPr>
          <w:p w14:paraId="739FBD2B" w14:textId="0854BECF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Write a test question</w:t>
            </w:r>
          </w:p>
        </w:tc>
        <w:tc>
          <w:tcPr>
            <w:tcW w:w="1943" w:type="dxa"/>
            <w:vAlign w:val="center"/>
          </w:tcPr>
          <w:p w14:paraId="3E0B8FD4" w14:textId="508893CA" w:rsidR="00714F4F" w:rsidRPr="002D02E5" w:rsidRDefault="00714F4F" w:rsidP="00714F4F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5C99985F" w14:textId="3628BAEE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Q&amp;A</w:t>
            </w:r>
          </w:p>
        </w:tc>
        <w:tc>
          <w:tcPr>
            <w:tcW w:w="2137" w:type="dxa"/>
            <w:vAlign w:val="center"/>
          </w:tcPr>
          <w:p w14:paraId="0B7764FC" w14:textId="718D71F1" w:rsidR="00714F4F" w:rsidRPr="002D02E5" w:rsidRDefault="00714F4F" w:rsidP="00714F4F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3980AFC" w14:textId="77777777" w:rsidR="00714F4F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Study Guide</w:t>
            </w:r>
          </w:p>
          <w:p w14:paraId="7E69BD4F" w14:textId="0AEA4D2D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My Favorite Product</w:t>
            </w:r>
          </w:p>
        </w:tc>
        <w:tc>
          <w:tcPr>
            <w:tcW w:w="1635" w:type="dxa"/>
            <w:vAlign w:val="center"/>
          </w:tcPr>
          <w:p w14:paraId="39906E85" w14:textId="599F72D7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Answer someone else’s question</w:t>
            </w:r>
          </w:p>
        </w:tc>
      </w:tr>
      <w:tr w:rsidR="00714F4F" w:rsidRPr="002D02E5" w14:paraId="564B18BB" w14:textId="77777777" w:rsidTr="00714F4F">
        <w:trPr>
          <w:cantSplit/>
          <w:trHeight w:val="1067"/>
        </w:trPr>
        <w:tc>
          <w:tcPr>
            <w:tcW w:w="1338" w:type="dxa"/>
            <w:textDirection w:val="btLr"/>
            <w:vAlign w:val="center"/>
          </w:tcPr>
          <w:p w14:paraId="37426D7C" w14:textId="1B4E7C81" w:rsidR="00714F4F" w:rsidRPr="00C423AB" w:rsidRDefault="00714F4F" w:rsidP="00714F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  <w:vAlign w:val="center"/>
          </w:tcPr>
          <w:p w14:paraId="7E0EF547" w14:textId="4A3E2384" w:rsidR="00714F4F" w:rsidRPr="00762576" w:rsidRDefault="00714F4F" w:rsidP="00714F4F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777" w:type="dxa"/>
            <w:vAlign w:val="center"/>
          </w:tcPr>
          <w:p w14:paraId="1A69A2A1" w14:textId="412706F5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943" w:type="dxa"/>
            <w:vAlign w:val="center"/>
          </w:tcPr>
          <w:p w14:paraId="1EE4AD17" w14:textId="4CE56CB9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940" w:type="dxa"/>
            <w:vAlign w:val="center"/>
          </w:tcPr>
          <w:p w14:paraId="45D10E6B" w14:textId="6A0A0815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2137" w:type="dxa"/>
            <w:vAlign w:val="center"/>
          </w:tcPr>
          <w:p w14:paraId="0022E828" w14:textId="1DE4F9E7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864" w:type="dxa"/>
            <w:vAlign w:val="center"/>
          </w:tcPr>
          <w:p w14:paraId="5630EC5E" w14:textId="3DD4193D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635" w:type="dxa"/>
            <w:vAlign w:val="center"/>
          </w:tcPr>
          <w:p w14:paraId="2DE8C7F0" w14:textId="0CD914A7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</w:tr>
      <w:tr w:rsidR="00714F4F" w:rsidRPr="002D02E5" w14:paraId="2A78BB25" w14:textId="77777777" w:rsidTr="00812ECB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714F4F" w:rsidRPr="00C423AB" w:rsidRDefault="00714F4F" w:rsidP="00714F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56952844" w14:textId="1BAE37CB" w:rsidR="00714F4F" w:rsidRPr="00C9736D" w:rsidRDefault="00714F4F" w:rsidP="00714F4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2D3EB4F" wp14:editId="26F71DDA">
                  <wp:extent cx="133985" cy="131445"/>
                  <wp:effectExtent l="0" t="0" r="0" b="1905"/>
                  <wp:docPr id="229094228" name="Picture 2290942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economic measures.</w:t>
            </w:r>
          </w:p>
          <w:p w14:paraId="4BA88B9A" w14:textId="24DE381D" w:rsidR="00714F4F" w:rsidRPr="00812ECB" w:rsidRDefault="00714F4F" w:rsidP="00714F4F">
            <w:pPr>
              <w:contextualSpacing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140FA1A" wp14:editId="64C7A357">
                  <wp:extent cx="114300" cy="91440"/>
                  <wp:effectExtent l="0" t="0" r="0" b="3810"/>
                  <wp:docPr id="19808854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03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 xml:space="preserve">explain different methods of measuring economic growth. </w:t>
            </w:r>
          </w:p>
        </w:tc>
        <w:tc>
          <w:tcPr>
            <w:tcW w:w="1777" w:type="dxa"/>
            <w:vAlign w:val="center"/>
          </w:tcPr>
          <w:p w14:paraId="37F1D968" w14:textId="054F45B5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>
              <w:rPr>
                <w:rFonts w:cstheme="minorHAnsi"/>
              </w:rPr>
              <w:t>How can you tell if the economy is doing well?</w:t>
            </w:r>
          </w:p>
        </w:tc>
        <w:tc>
          <w:tcPr>
            <w:tcW w:w="1943" w:type="dxa"/>
            <w:vAlign w:val="center"/>
          </w:tcPr>
          <w:p w14:paraId="1C006E23" w14:textId="79CAD3D0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Economic Measures Lesson</w:t>
            </w:r>
          </w:p>
        </w:tc>
        <w:tc>
          <w:tcPr>
            <w:tcW w:w="1940" w:type="dxa"/>
            <w:vAlign w:val="center"/>
          </w:tcPr>
          <w:p w14:paraId="578DEA5D" w14:textId="509514AC" w:rsidR="00714F4F" w:rsidRPr="002D02E5" w:rsidRDefault="00714F4F" w:rsidP="00714F4F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A64CDB8" w14:textId="425FE321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GDP and Me</w:t>
            </w:r>
          </w:p>
        </w:tc>
        <w:tc>
          <w:tcPr>
            <w:tcW w:w="1864" w:type="dxa"/>
            <w:vAlign w:val="center"/>
          </w:tcPr>
          <w:p w14:paraId="0835072E" w14:textId="77CC2A04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Gallery Walk</w:t>
            </w:r>
          </w:p>
        </w:tc>
        <w:tc>
          <w:tcPr>
            <w:tcW w:w="1635" w:type="dxa"/>
            <w:vAlign w:val="center"/>
          </w:tcPr>
          <w:p w14:paraId="75612296" w14:textId="337262C6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>
              <w:rPr>
                <w:rFonts w:cstheme="minorHAnsi"/>
              </w:rPr>
              <w:t>Sticky note</w:t>
            </w:r>
          </w:p>
        </w:tc>
      </w:tr>
      <w:tr w:rsidR="00714F4F" w:rsidRPr="002D02E5" w14:paraId="2FF05BFF" w14:textId="77777777" w:rsidTr="00C82535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714F4F" w:rsidRPr="00C423AB" w:rsidRDefault="00714F4F" w:rsidP="00714F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7211BE18" w14:textId="00C0641C" w:rsidR="00714F4F" w:rsidRPr="006928C0" w:rsidRDefault="00714F4F" w:rsidP="00714F4F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pict w14:anchorId="78FD5188">
                <v:shape id="Picture 6" o:spid="_x0000_i1033" type="#_x0000_t75" style="width:10.8pt;height:10.2pt;flip:x;visibility:visible;mso-wrap-style:square">
                  <v:imagedata r:id="rId13" o:title="FEF22E5"/>
                </v:shape>
              </w:pict>
            </w:r>
            <w:r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8C0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>about unemployment.</w:t>
            </w:r>
          </w:p>
          <w:p w14:paraId="27FEF938" w14:textId="15A9BB78" w:rsidR="00714F4F" w:rsidRPr="006928C0" w:rsidRDefault="00714F4F" w:rsidP="00714F4F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DFEED1C" wp14:editId="57DB011E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I can explain different types of unemployment.</w:t>
            </w:r>
          </w:p>
        </w:tc>
        <w:tc>
          <w:tcPr>
            <w:tcW w:w="1777" w:type="dxa"/>
            <w:vAlign w:val="center"/>
          </w:tcPr>
          <w:p w14:paraId="61274EBE" w14:textId="05CD2C86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causes people to be unemployed?</w:t>
            </w:r>
          </w:p>
        </w:tc>
        <w:tc>
          <w:tcPr>
            <w:tcW w:w="1943" w:type="dxa"/>
            <w:vAlign w:val="center"/>
          </w:tcPr>
          <w:p w14:paraId="7BAB9F2C" w14:textId="05D54BC2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Unemployment</w:t>
            </w:r>
          </w:p>
        </w:tc>
        <w:tc>
          <w:tcPr>
            <w:tcW w:w="1940" w:type="dxa"/>
            <w:vAlign w:val="center"/>
          </w:tcPr>
          <w:p w14:paraId="02066648" w14:textId="15C10A4D" w:rsidR="00714F4F" w:rsidRPr="002D02E5" w:rsidRDefault="00714F4F" w:rsidP="00714F4F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4A8E7F0B" w14:textId="29495F6B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Unemployment Examples</w:t>
            </w:r>
          </w:p>
        </w:tc>
        <w:tc>
          <w:tcPr>
            <w:tcW w:w="1864" w:type="dxa"/>
            <w:vAlign w:val="center"/>
          </w:tcPr>
          <w:p w14:paraId="57ACAD40" w14:textId="29A30BE8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Unemployment Assignment</w:t>
            </w:r>
          </w:p>
        </w:tc>
        <w:tc>
          <w:tcPr>
            <w:tcW w:w="1635" w:type="dxa"/>
            <w:vAlign w:val="center"/>
          </w:tcPr>
          <w:p w14:paraId="22AB7100" w14:textId="77777777" w:rsidR="00714F4F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167F6272" w14:textId="5156479D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Own example</w:t>
            </w:r>
          </w:p>
        </w:tc>
      </w:tr>
      <w:tr w:rsidR="00714F4F" w:rsidRPr="002D02E5" w14:paraId="4C1484AE" w14:textId="77777777" w:rsidTr="002B2BA6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714F4F" w:rsidRPr="00C423AB" w:rsidRDefault="00714F4F" w:rsidP="00714F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</w:tcPr>
          <w:p w14:paraId="776B5FFC" w14:textId="79DDA6C7" w:rsidR="00714F4F" w:rsidRPr="00C9736D" w:rsidRDefault="00714F4F" w:rsidP="00714F4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28"/>
              </w:rPr>
              <w:t xml:space="preserve"> </w:t>
            </w:r>
            <w:r>
              <w:rPr>
                <w:rFonts w:cstheme="minorHAnsi"/>
                <w:i/>
                <w:noProof/>
              </w:rPr>
              <w:drawing>
                <wp:inline distT="0" distB="0" distL="0" distR="0" wp14:anchorId="702AD7D7" wp14:editId="36A74838">
                  <wp:extent cx="133985" cy="131445"/>
                  <wp:effectExtent l="0" t="0" r="0" b="1905"/>
                  <wp:docPr id="268287637" name="Picture 26828763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personal finance.</w:t>
            </w:r>
          </w:p>
          <w:p w14:paraId="7E7511D5" w14:textId="0A901901" w:rsidR="00714F4F" w:rsidRPr="003D4CB1" w:rsidRDefault="00714F4F" w:rsidP="00714F4F">
            <w:r>
              <w:rPr>
                <w:noProof/>
              </w:rPr>
              <w:drawing>
                <wp:inline distT="0" distB="0" distL="0" distR="0" wp14:anchorId="4A8A6296" wp14:editId="39F4F0F4">
                  <wp:extent cx="114300" cy="91440"/>
                  <wp:effectExtent l="0" t="0" r="0" b="3810"/>
                  <wp:docPr id="2119218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03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personal financial decisions.</w:t>
            </w:r>
          </w:p>
        </w:tc>
        <w:tc>
          <w:tcPr>
            <w:tcW w:w="1777" w:type="dxa"/>
            <w:vAlign w:val="center"/>
          </w:tcPr>
          <w:p w14:paraId="6C3A1E46" w14:textId="204CB930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Field Trip</w:t>
            </w:r>
          </w:p>
        </w:tc>
        <w:tc>
          <w:tcPr>
            <w:tcW w:w="1943" w:type="dxa"/>
            <w:vAlign w:val="center"/>
          </w:tcPr>
          <w:p w14:paraId="0CA8540D" w14:textId="40634FFD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Field Trip</w:t>
            </w:r>
          </w:p>
        </w:tc>
        <w:tc>
          <w:tcPr>
            <w:tcW w:w="1940" w:type="dxa"/>
            <w:vAlign w:val="center"/>
          </w:tcPr>
          <w:p w14:paraId="30AD2A80" w14:textId="3D006EA8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Field Trip</w:t>
            </w:r>
          </w:p>
        </w:tc>
        <w:tc>
          <w:tcPr>
            <w:tcW w:w="2137" w:type="dxa"/>
            <w:vAlign w:val="center"/>
          </w:tcPr>
          <w:p w14:paraId="7E4437AE" w14:textId="54A20363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Field Trip</w:t>
            </w:r>
          </w:p>
        </w:tc>
        <w:tc>
          <w:tcPr>
            <w:tcW w:w="1864" w:type="dxa"/>
            <w:vAlign w:val="center"/>
          </w:tcPr>
          <w:p w14:paraId="1A18FD7B" w14:textId="4DD57A6F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Field Trip</w:t>
            </w:r>
            <w:r w:rsidR="00034986">
              <w:rPr>
                <w:rFonts w:cstheme="minorHAnsi"/>
              </w:rPr>
              <w:t xml:space="preserve"> Evaluation</w:t>
            </w:r>
          </w:p>
        </w:tc>
        <w:tc>
          <w:tcPr>
            <w:tcW w:w="1635" w:type="dxa"/>
            <w:vAlign w:val="center"/>
          </w:tcPr>
          <w:p w14:paraId="4BC1277B" w14:textId="09A1A59A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Field Trip</w:t>
            </w:r>
          </w:p>
        </w:tc>
      </w:tr>
    </w:tbl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A98D" w14:textId="77777777" w:rsidR="0087479F" w:rsidRDefault="0087479F" w:rsidP="00B8594D">
      <w:pPr>
        <w:spacing w:after="0" w:line="240" w:lineRule="auto"/>
      </w:pPr>
      <w:r>
        <w:separator/>
      </w:r>
    </w:p>
  </w:endnote>
  <w:endnote w:type="continuationSeparator" w:id="0">
    <w:p w14:paraId="241E5CF9" w14:textId="77777777" w:rsidR="0087479F" w:rsidRDefault="0087479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E492" w14:textId="77777777" w:rsidR="0087479F" w:rsidRDefault="0087479F" w:rsidP="00B8594D">
      <w:pPr>
        <w:spacing w:after="0" w:line="240" w:lineRule="auto"/>
      </w:pPr>
      <w:r>
        <w:separator/>
      </w:r>
    </w:p>
  </w:footnote>
  <w:footnote w:type="continuationSeparator" w:id="0">
    <w:p w14:paraId="4D57F80A" w14:textId="77777777" w:rsidR="0087479F" w:rsidRDefault="0087479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160C8F68" w14:textId="30E2BB36" w:rsidR="00B8594D" w:rsidRDefault="00CE6AA5" w:rsidP="00762576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754B87">
      <w:rPr>
        <w:b/>
        <w:bCs/>
        <w:sz w:val="24"/>
        <w:szCs w:val="28"/>
      </w:rPr>
      <w:t xml:space="preserve">March </w:t>
    </w:r>
    <w:r w:rsidR="00714F4F">
      <w:rPr>
        <w:b/>
        <w:bCs/>
        <w:sz w:val="24"/>
        <w:szCs w:val="28"/>
      </w:rPr>
      <w:t>17-21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4.6pt;height:111pt;flip:x;visibility:visible;mso-wrap-style:square" o:bullet="t">
        <v:imagedata r:id="rId1" o:title="FEF22E5"/>
      </v:shape>
    </w:pict>
  </w:numPicBullet>
  <w:numPicBullet w:numPicBulletId="1">
    <w:pict>
      <v:shape id="_x0000_i1041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34986"/>
    <w:rsid w:val="00047978"/>
    <w:rsid w:val="00070D56"/>
    <w:rsid w:val="00075BCC"/>
    <w:rsid w:val="00086345"/>
    <w:rsid w:val="00091A95"/>
    <w:rsid w:val="000A1E1C"/>
    <w:rsid w:val="000A420D"/>
    <w:rsid w:val="000C153F"/>
    <w:rsid w:val="000C28D5"/>
    <w:rsid w:val="000E489B"/>
    <w:rsid w:val="000E7846"/>
    <w:rsid w:val="000F7130"/>
    <w:rsid w:val="001242C6"/>
    <w:rsid w:val="00134848"/>
    <w:rsid w:val="00150B81"/>
    <w:rsid w:val="00156A3A"/>
    <w:rsid w:val="00167AA3"/>
    <w:rsid w:val="001903FE"/>
    <w:rsid w:val="002116E6"/>
    <w:rsid w:val="002124AA"/>
    <w:rsid w:val="002431E9"/>
    <w:rsid w:val="00297B8B"/>
    <w:rsid w:val="002A0D7D"/>
    <w:rsid w:val="002C4A96"/>
    <w:rsid w:val="002D02E5"/>
    <w:rsid w:val="002D1E39"/>
    <w:rsid w:val="002F3A2E"/>
    <w:rsid w:val="0030035D"/>
    <w:rsid w:val="00313966"/>
    <w:rsid w:val="003367A9"/>
    <w:rsid w:val="00341831"/>
    <w:rsid w:val="00342093"/>
    <w:rsid w:val="003672F3"/>
    <w:rsid w:val="003721ED"/>
    <w:rsid w:val="0038575B"/>
    <w:rsid w:val="003B1759"/>
    <w:rsid w:val="003D4CB1"/>
    <w:rsid w:val="003E01C6"/>
    <w:rsid w:val="004442A1"/>
    <w:rsid w:val="004A2557"/>
    <w:rsid w:val="004A2B8A"/>
    <w:rsid w:val="004B68CE"/>
    <w:rsid w:val="004B7489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65A1F"/>
    <w:rsid w:val="00682D91"/>
    <w:rsid w:val="006928C0"/>
    <w:rsid w:val="006B221C"/>
    <w:rsid w:val="006B28AF"/>
    <w:rsid w:val="006C5C6D"/>
    <w:rsid w:val="006F0149"/>
    <w:rsid w:val="006F0BAC"/>
    <w:rsid w:val="007120AE"/>
    <w:rsid w:val="00714F4F"/>
    <w:rsid w:val="00715D0F"/>
    <w:rsid w:val="00735E9B"/>
    <w:rsid w:val="0073766A"/>
    <w:rsid w:val="00754B87"/>
    <w:rsid w:val="00762576"/>
    <w:rsid w:val="007824AD"/>
    <w:rsid w:val="007C0841"/>
    <w:rsid w:val="00812ECB"/>
    <w:rsid w:val="0081513A"/>
    <w:rsid w:val="00847472"/>
    <w:rsid w:val="008557A8"/>
    <w:rsid w:val="00870474"/>
    <w:rsid w:val="00872678"/>
    <w:rsid w:val="0087479F"/>
    <w:rsid w:val="00877EAD"/>
    <w:rsid w:val="008B2BF7"/>
    <w:rsid w:val="008E11EC"/>
    <w:rsid w:val="009330C5"/>
    <w:rsid w:val="009531A5"/>
    <w:rsid w:val="009A7618"/>
    <w:rsid w:val="009C0616"/>
    <w:rsid w:val="00A53F67"/>
    <w:rsid w:val="00A54B17"/>
    <w:rsid w:val="00A80F01"/>
    <w:rsid w:val="00A93BFF"/>
    <w:rsid w:val="00AA03F4"/>
    <w:rsid w:val="00AB7A3A"/>
    <w:rsid w:val="00AC3BEC"/>
    <w:rsid w:val="00AC70E0"/>
    <w:rsid w:val="00AC7F45"/>
    <w:rsid w:val="00B2692D"/>
    <w:rsid w:val="00B41B19"/>
    <w:rsid w:val="00B8594D"/>
    <w:rsid w:val="00BA0C66"/>
    <w:rsid w:val="00BA2F2F"/>
    <w:rsid w:val="00BB4086"/>
    <w:rsid w:val="00BC3075"/>
    <w:rsid w:val="00BC46E1"/>
    <w:rsid w:val="00C41279"/>
    <w:rsid w:val="00C423AB"/>
    <w:rsid w:val="00C636CF"/>
    <w:rsid w:val="00C64C68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A134B"/>
    <w:rsid w:val="00DF1BE7"/>
    <w:rsid w:val="00E0180E"/>
    <w:rsid w:val="00E0389E"/>
    <w:rsid w:val="00E10A75"/>
    <w:rsid w:val="00E42C57"/>
    <w:rsid w:val="00E50C8C"/>
    <w:rsid w:val="00E712C6"/>
    <w:rsid w:val="00EC1B27"/>
    <w:rsid w:val="00ED1FE1"/>
    <w:rsid w:val="00EF454C"/>
    <w:rsid w:val="00F242DF"/>
    <w:rsid w:val="00F24758"/>
    <w:rsid w:val="00F34CEF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2025-03-14T19:13:00Z</dcterms:created>
  <dcterms:modified xsi:type="dcterms:W3CDTF">2025-03-14T19:22:00Z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